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B" w:rsidRDefault="005060CB" w:rsidP="008F675D">
      <w:pPr>
        <w:pStyle w:val="2"/>
        <w:shd w:val="clear" w:color="auto" w:fill="auto"/>
        <w:ind w:right="40" w:firstLine="0"/>
        <w:rPr>
          <w:rFonts w:ascii="Times New Roman" w:hAnsi="Times New Roman" w:cs="Times New Roman"/>
          <w:bCs/>
          <w:sz w:val="28"/>
          <w:szCs w:val="28"/>
        </w:rPr>
      </w:pP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 xml:space="preserve"> Заместителю главы администрации</w:t>
      </w: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>по финансовым вопросам – начальнику</w:t>
      </w: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 xml:space="preserve"> финансового управления городского </w:t>
      </w: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 xml:space="preserve">округа город Октябрьский Республики </w:t>
      </w: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</w:p>
    <w:p w:rsidR="005060CB" w:rsidRPr="00197BCF" w:rsidRDefault="00F606E6" w:rsidP="00F606E6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Зариповой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Н.Т.</w:t>
      </w:r>
    </w:p>
    <w:p w:rsidR="005060CB" w:rsidRDefault="005060CB" w:rsidP="00F606E6">
      <w:pPr>
        <w:ind w:firstLine="680"/>
        <w:jc w:val="right"/>
      </w:pPr>
    </w:p>
    <w:p w:rsidR="005060CB" w:rsidRDefault="005060CB" w:rsidP="005060CB">
      <w:pPr>
        <w:spacing w:after="0" w:line="240" w:lineRule="auto"/>
        <w:ind w:firstLine="680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441D1D">
        <w:rPr>
          <w:rFonts w:eastAsia="Times New Roman" w:cs="Times New Roman"/>
          <w:b/>
          <w:color w:val="333333"/>
          <w:sz w:val="28"/>
          <w:szCs w:val="28"/>
          <w:lang w:eastAsia="ru-RU"/>
        </w:rPr>
        <w:t>И</w:t>
      </w:r>
      <w:r w:rsidRPr="00441D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нформаци</w:t>
      </w:r>
      <w:r w:rsidRPr="00441D1D">
        <w:rPr>
          <w:rFonts w:eastAsia="Times New Roman" w:cs="Times New Roman"/>
          <w:b/>
          <w:color w:val="333333"/>
          <w:sz w:val="28"/>
          <w:szCs w:val="28"/>
          <w:lang w:eastAsia="ru-RU"/>
        </w:rPr>
        <w:t>я</w:t>
      </w:r>
    </w:p>
    <w:p w:rsidR="005060CB" w:rsidRDefault="005060CB" w:rsidP="005060CB">
      <w:pPr>
        <w:spacing w:after="0" w:line="240" w:lineRule="auto"/>
        <w:ind w:firstLine="68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заключен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х </w:t>
      </w:r>
      <w:r w:rsidRPr="00611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единственным поставщиком (подрядчиком, исполнителем)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заключенны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="00F606E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611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пунктами 4,5 </w:t>
      </w:r>
      <w:r w:rsidRPr="00611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ью</w:t>
      </w:r>
      <w:r w:rsidRPr="00611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F6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 w:rsidRPr="00B31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B31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F606E6"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№</w:t>
      </w:r>
      <w:r w:rsidR="0007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44-ФЗ </w:t>
      </w:r>
      <w:r w:rsidR="00AD7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2B7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месяцев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="00B47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</w:t>
      </w:r>
      <w:r w:rsidRPr="00491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5060CB" w:rsidRPr="004E369F" w:rsidRDefault="004E369F" w:rsidP="005060C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Муниципальном унитарном предприятии «Спортивно-оздоровительный комплекс «Спартак» городского округа город Октябрьский Республики Башкортостан</w:t>
      </w:r>
    </w:p>
    <w:p w:rsidR="005060CB" w:rsidRPr="00705971" w:rsidRDefault="005060CB" w:rsidP="005060C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59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муниципального заказчика)</w:t>
      </w:r>
    </w:p>
    <w:p w:rsidR="005060CB" w:rsidRPr="00705971" w:rsidRDefault="005060CB" w:rsidP="005060CB">
      <w:pPr>
        <w:ind w:firstLine="6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568"/>
        <w:gridCol w:w="2410"/>
        <w:gridCol w:w="2126"/>
        <w:gridCol w:w="1418"/>
        <w:gridCol w:w="1701"/>
        <w:gridCol w:w="1134"/>
        <w:gridCol w:w="1417"/>
      </w:tblGrid>
      <w:tr w:rsidR="005060CB" w:rsidRPr="00705971" w:rsidTr="00040FF3">
        <w:tc>
          <w:tcPr>
            <w:tcW w:w="568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 поставщика (подрядчика, исполнителя)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060CB" w:rsidRPr="00A0222E" w:rsidRDefault="005060CB" w:rsidP="0097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418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 xml:space="preserve">Номер, дата заключения контракта </w:t>
            </w:r>
          </w:p>
        </w:tc>
        <w:tc>
          <w:tcPr>
            <w:tcW w:w="1701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  <w:tc>
          <w:tcPr>
            <w:tcW w:w="1134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заключения контракта  </w:t>
            </w:r>
          </w:p>
        </w:tc>
      </w:tr>
      <w:tr w:rsidR="000C2C14" w:rsidRPr="005D01F1" w:rsidTr="00040FF3">
        <w:tc>
          <w:tcPr>
            <w:tcW w:w="568" w:type="dxa"/>
          </w:tcPr>
          <w:p w:rsidR="000C2C14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3709" w:rsidRDefault="00AD7FC5" w:rsidP="0041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профессионального образования «Респект» (ЧОУ ДПО «ИПО «Респект»)</w:t>
            </w:r>
          </w:p>
          <w:p w:rsidR="00AD7FC5" w:rsidRPr="005D01F1" w:rsidRDefault="00AD7FC5" w:rsidP="0041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450071, Россия,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Уфа, ул. 50 лет СССР, д. 48/1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2C14" w:rsidRPr="00413709" w:rsidRDefault="00AD7FC5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образовательных услуг (семинара, учебного мероприятия) по теме: «223-ФЗ: новые правила, практика закупок, спорные вопросы»</w:t>
            </w:r>
          </w:p>
        </w:tc>
        <w:tc>
          <w:tcPr>
            <w:tcW w:w="1418" w:type="dxa"/>
          </w:tcPr>
          <w:p w:rsidR="000C2C14" w:rsidRPr="005D01F1" w:rsidRDefault="00FA2BB1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13409 от 26 июля 2018</w:t>
            </w:r>
          </w:p>
        </w:tc>
        <w:tc>
          <w:tcPr>
            <w:tcW w:w="1701" w:type="dxa"/>
          </w:tcPr>
          <w:p w:rsidR="000C2C14" w:rsidRPr="005D01F1" w:rsidRDefault="00D93763" w:rsidP="00FA2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A2BB1">
              <w:rPr>
                <w:rFonts w:ascii="Times New Roman" w:hAnsi="Times New Roman" w:cs="Times New Roman"/>
                <w:sz w:val="20"/>
                <w:szCs w:val="20"/>
              </w:rPr>
              <w:t>26.07.2018 по 26.07.2018</w:t>
            </w:r>
          </w:p>
        </w:tc>
        <w:tc>
          <w:tcPr>
            <w:tcW w:w="1134" w:type="dxa"/>
          </w:tcPr>
          <w:p w:rsidR="000C2C14" w:rsidRPr="005D01F1" w:rsidRDefault="00FA2BB1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1417" w:type="dxa"/>
          </w:tcPr>
          <w:p w:rsidR="000C2C14" w:rsidRPr="005D01F1" w:rsidRDefault="000C2C14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п.4 часть 1 ст. 93 Федерального закона от 05.04.2013 №44-ФЗ</w:t>
            </w:r>
          </w:p>
        </w:tc>
      </w:tr>
      <w:tr w:rsidR="00061493" w:rsidRPr="005D01F1" w:rsidTr="00040FF3">
        <w:tc>
          <w:tcPr>
            <w:tcW w:w="568" w:type="dxa"/>
          </w:tcPr>
          <w:p w:rsidR="00061493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493" w:rsidRDefault="00FA2BB1" w:rsidP="00FA2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«СКАДО ТЕХНО» (ООО «СКАДО ТЕХНО») эксклюзивный представитель компании ПРИНОТ в России и Белоруссии</w:t>
            </w:r>
          </w:p>
          <w:p w:rsidR="00FA2BB1" w:rsidRPr="005D01F1" w:rsidRDefault="00FA2BB1" w:rsidP="00FA2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443017, Самарская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Самара, Южный проезд, д.104,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1493" w:rsidRPr="00C1122C" w:rsidRDefault="00FA2BB1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информационно-консультативных услуг по устройству и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снегоуплотнительных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</w:p>
        </w:tc>
        <w:tc>
          <w:tcPr>
            <w:tcW w:w="1418" w:type="dxa"/>
          </w:tcPr>
          <w:p w:rsidR="00061493" w:rsidRPr="00810281" w:rsidRDefault="00FA2BB1" w:rsidP="00EF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19/07 от 11 июля 2018</w:t>
            </w:r>
          </w:p>
        </w:tc>
        <w:tc>
          <w:tcPr>
            <w:tcW w:w="1701" w:type="dxa"/>
          </w:tcPr>
          <w:p w:rsidR="00061493" w:rsidRPr="005D01F1" w:rsidRDefault="00810281" w:rsidP="00FA2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A2BB1">
              <w:rPr>
                <w:rFonts w:ascii="Times New Roman" w:hAnsi="Times New Roman" w:cs="Times New Roman"/>
                <w:sz w:val="20"/>
                <w:szCs w:val="20"/>
              </w:rPr>
              <w:t xml:space="preserve">11.07.2018 по </w:t>
            </w:r>
            <w:r w:rsidR="00EC6CE4">
              <w:rPr>
                <w:rFonts w:ascii="Times New Roman" w:hAnsi="Times New Roman" w:cs="Times New Roman"/>
                <w:sz w:val="20"/>
                <w:szCs w:val="20"/>
              </w:rPr>
              <w:t xml:space="preserve"> 20.07.2018</w:t>
            </w:r>
          </w:p>
        </w:tc>
        <w:tc>
          <w:tcPr>
            <w:tcW w:w="1134" w:type="dxa"/>
          </w:tcPr>
          <w:p w:rsidR="00061493" w:rsidRPr="005D01F1" w:rsidRDefault="00EC6CE4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417" w:type="dxa"/>
          </w:tcPr>
          <w:p w:rsidR="00061493" w:rsidRPr="005D01F1" w:rsidRDefault="005E48C4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п.4 часть 1 ст. 93 Федерального закона от 05.04.2013 №44-ФЗ</w:t>
            </w:r>
          </w:p>
        </w:tc>
      </w:tr>
      <w:tr w:rsidR="00F6045C" w:rsidRPr="005D01F1" w:rsidTr="00040FF3">
        <w:tc>
          <w:tcPr>
            <w:tcW w:w="568" w:type="dxa"/>
          </w:tcPr>
          <w:p w:rsidR="00F6045C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0E92" w:rsidRDefault="00C76059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профсоюзных кадров»</w:t>
            </w:r>
          </w:p>
          <w:p w:rsidR="00C76059" w:rsidRDefault="00C76059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450059, Республика Башкортостан,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фа, 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17/1</w:t>
            </w:r>
          </w:p>
          <w:p w:rsidR="00E00734" w:rsidRPr="005D01F1" w:rsidRDefault="00E00734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6045C" w:rsidRPr="00C76059" w:rsidRDefault="00C76059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обучения по дополнительной общеобразовательной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к оформлению документов в организациях (ГОСТ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7.0.97-2016)»</w:t>
            </w:r>
          </w:p>
        </w:tc>
        <w:tc>
          <w:tcPr>
            <w:tcW w:w="1418" w:type="dxa"/>
          </w:tcPr>
          <w:p w:rsidR="00F6045C" w:rsidRPr="00DD0E92" w:rsidRDefault="00C76059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</w:t>
            </w:r>
            <w:r w:rsidR="00E349BE">
              <w:rPr>
                <w:rFonts w:ascii="Times New Roman" w:hAnsi="Times New Roman" w:cs="Times New Roman"/>
                <w:sz w:val="20"/>
                <w:szCs w:val="20"/>
              </w:rPr>
              <w:t xml:space="preserve"> от 27.08.2018</w:t>
            </w:r>
          </w:p>
        </w:tc>
        <w:tc>
          <w:tcPr>
            <w:tcW w:w="1701" w:type="dxa"/>
          </w:tcPr>
          <w:p w:rsidR="00F6045C" w:rsidRPr="005D01F1" w:rsidRDefault="00C76059" w:rsidP="00D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27.08.2018 по </w:t>
            </w:r>
            <w:r w:rsidR="00E349BE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134" w:type="dxa"/>
          </w:tcPr>
          <w:p w:rsidR="00F6045C" w:rsidRPr="005D01F1" w:rsidRDefault="00E349BE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F6045C" w:rsidRPr="005D01F1" w:rsidRDefault="00F6045C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 xml:space="preserve">п.4 часть 1 ст. 93 </w:t>
            </w:r>
            <w:r w:rsidR="00AD1FAC" w:rsidRPr="005D01F1">
              <w:rPr>
                <w:rFonts w:ascii="Times New Roman" w:hAnsi="Times New Roman" w:cs="Times New Roman"/>
                <w:sz w:val="19"/>
                <w:szCs w:val="19"/>
              </w:rPr>
              <w:t>Федерального закона от 05.04.2013 №</w:t>
            </w: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44-ФЗ</w:t>
            </w:r>
          </w:p>
        </w:tc>
      </w:tr>
      <w:tr w:rsidR="004127C7" w:rsidRPr="005D01F1" w:rsidTr="00040FF3">
        <w:tc>
          <w:tcPr>
            <w:tcW w:w="568" w:type="dxa"/>
          </w:tcPr>
          <w:p w:rsidR="004127C7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61DEE" w:rsidRDefault="00E349BE" w:rsidP="0016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Мирхазов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 М</w:t>
            </w:r>
            <w:r w:rsidR="00FE42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ратович</w:t>
            </w:r>
          </w:p>
          <w:p w:rsidR="00E349BE" w:rsidRPr="005D01F1" w:rsidRDefault="00E349BE" w:rsidP="0016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452600, Россия,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127C7" w:rsidRPr="005D01F1" w:rsidRDefault="00E349BE" w:rsidP="00A0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обслуживанию периферийного оборудования, расположенного по адресу: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Октябрьский, проезд Белоглазова,3, территория спортивно-оздоровительного комплекса «Спартак»</w:t>
            </w:r>
          </w:p>
        </w:tc>
        <w:tc>
          <w:tcPr>
            <w:tcW w:w="1418" w:type="dxa"/>
          </w:tcPr>
          <w:p w:rsidR="004127C7" w:rsidRPr="00E349BE" w:rsidRDefault="00E349BE" w:rsidP="00EF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DRU1506160071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01.07.2018</w:t>
            </w:r>
          </w:p>
        </w:tc>
        <w:tc>
          <w:tcPr>
            <w:tcW w:w="1701" w:type="dxa"/>
          </w:tcPr>
          <w:p w:rsidR="004127C7" w:rsidRPr="005D01F1" w:rsidRDefault="00E349BE" w:rsidP="00EF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 по 31.12.2018г.</w:t>
            </w:r>
          </w:p>
        </w:tc>
        <w:tc>
          <w:tcPr>
            <w:tcW w:w="1134" w:type="dxa"/>
          </w:tcPr>
          <w:p w:rsidR="004127C7" w:rsidRPr="005D01F1" w:rsidRDefault="00E349BE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14802</w:t>
            </w:r>
          </w:p>
        </w:tc>
        <w:tc>
          <w:tcPr>
            <w:tcW w:w="1417" w:type="dxa"/>
          </w:tcPr>
          <w:p w:rsidR="004127C7" w:rsidRPr="005D01F1" w:rsidRDefault="00EF0FC5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п.4</w:t>
            </w:r>
            <w:r w:rsidR="004127C7" w:rsidRPr="005D01F1">
              <w:rPr>
                <w:rFonts w:ascii="Times New Roman" w:hAnsi="Times New Roman" w:cs="Times New Roman"/>
                <w:sz w:val="19"/>
                <w:szCs w:val="19"/>
              </w:rPr>
              <w:t xml:space="preserve"> часть 1 ст. 93 Федерального закона от 05.04.2013 №44-ФЗ</w:t>
            </w:r>
          </w:p>
        </w:tc>
      </w:tr>
      <w:tr w:rsidR="00FE428C" w:rsidRPr="005D01F1" w:rsidTr="00040FF3">
        <w:tc>
          <w:tcPr>
            <w:tcW w:w="568" w:type="dxa"/>
          </w:tcPr>
          <w:p w:rsidR="00FE428C" w:rsidRPr="005D01F1" w:rsidRDefault="004D7777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428C" w:rsidRPr="005D01F1" w:rsidRDefault="00FE428C" w:rsidP="00FE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ООО Проектно-Кадастровая Служба</w:t>
            </w:r>
          </w:p>
          <w:p w:rsidR="00FE428C" w:rsidRDefault="00FE428C" w:rsidP="00FE428C">
            <w:pPr>
              <w:rPr>
                <w:rFonts w:ascii="Times New Roman" w:hAnsi="Times New Roman" w:cs="Times New Roman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452600,РБ, г. </w:t>
            </w:r>
            <w:proofErr w:type="gramStart"/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, ул. Кувыкина д.3а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428C" w:rsidRPr="00FE428C" w:rsidRDefault="00FE428C" w:rsidP="00FE4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428C">
              <w:rPr>
                <w:rFonts w:ascii="Times New Roman" w:hAnsi="Times New Roman" w:cs="Times New Roman"/>
                <w:sz w:val="20"/>
                <w:szCs w:val="20"/>
              </w:rPr>
              <w:t>чет изменения здания 02:57:050804:223 по адресу РБ, г. Октябрьский, проезд Белоглазова,3/1, корпус № 5, образование части здания на помещение № 17 общей площадью 22,9 кв.м., образование части здания на помещение № 14 общей площадью 27,5 кв.м. для регистрации договоров аренды на вышеуказанные помещения.</w:t>
            </w:r>
          </w:p>
          <w:p w:rsidR="00FE428C" w:rsidRPr="005D01F1" w:rsidRDefault="00FE428C" w:rsidP="00FE4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428C" w:rsidRPr="005D01F1" w:rsidRDefault="004D7777" w:rsidP="0027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от 03.09.2018</w:t>
            </w:r>
          </w:p>
        </w:tc>
        <w:tc>
          <w:tcPr>
            <w:tcW w:w="1701" w:type="dxa"/>
          </w:tcPr>
          <w:p w:rsidR="00FE428C" w:rsidRDefault="004D7777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03.09.2018 по 30.09.2018</w:t>
            </w:r>
          </w:p>
        </w:tc>
        <w:tc>
          <w:tcPr>
            <w:tcW w:w="1134" w:type="dxa"/>
          </w:tcPr>
          <w:p w:rsidR="00FE428C" w:rsidRDefault="00FE428C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1417" w:type="dxa"/>
          </w:tcPr>
          <w:p w:rsidR="00FE428C" w:rsidRDefault="00FE428C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п.4</w:t>
            </w: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 xml:space="preserve"> часть 1 ст. 93 Федерального закона от 05.04.2013 №44-ФЗ</w:t>
            </w:r>
          </w:p>
        </w:tc>
      </w:tr>
      <w:tr w:rsidR="002E0CCD" w:rsidRPr="005D01F1" w:rsidTr="00A0222E">
        <w:tc>
          <w:tcPr>
            <w:tcW w:w="8223" w:type="dxa"/>
            <w:gridSpan w:val="5"/>
          </w:tcPr>
          <w:p w:rsidR="002E0CCD" w:rsidRPr="005D01F1" w:rsidRDefault="002E0CCD" w:rsidP="002E0C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gridSpan w:val="2"/>
          </w:tcPr>
          <w:p w:rsidR="002E0CCD" w:rsidRPr="005D01F1" w:rsidRDefault="004D7777" w:rsidP="00AD1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90202</w:t>
            </w:r>
          </w:p>
        </w:tc>
      </w:tr>
    </w:tbl>
    <w:p w:rsidR="005060CB" w:rsidRPr="005D01F1" w:rsidRDefault="005060CB" w:rsidP="005060CB">
      <w:pPr>
        <w:ind w:firstLine="680"/>
        <w:jc w:val="center"/>
        <w:rPr>
          <w:rFonts w:ascii="Times New Roman" w:hAnsi="Times New Roman" w:cs="Times New Roman"/>
          <w:sz w:val="20"/>
          <w:szCs w:val="20"/>
        </w:rPr>
      </w:pPr>
    </w:p>
    <w:p w:rsidR="005060CB" w:rsidRPr="00AD1FAC" w:rsidRDefault="00AD1FAC" w:rsidP="0050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СОК «Спартак»    </w:t>
      </w:r>
      <w:r w:rsidR="005060CB" w:rsidRPr="0070597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          </w:t>
      </w:r>
      <w:r>
        <w:rPr>
          <w:rFonts w:ascii="Times New Roman" w:hAnsi="Times New Roman" w:cs="Times New Roman"/>
          <w:sz w:val="28"/>
          <w:szCs w:val="28"/>
          <w:u w:val="single"/>
        </w:rPr>
        <w:t>В.М.Лукьянов</w:t>
      </w:r>
    </w:p>
    <w:p w:rsidR="005060CB" w:rsidRPr="00705971" w:rsidRDefault="005060CB" w:rsidP="005060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7059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1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705971">
        <w:rPr>
          <w:rFonts w:ascii="Times New Roman" w:hAnsi="Times New Roman" w:cs="Times New Roman"/>
          <w:sz w:val="20"/>
          <w:szCs w:val="20"/>
        </w:rPr>
        <w:t xml:space="preserve"> </w:t>
      </w:r>
      <w:r w:rsidR="00AD1F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05971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(ФИО)</w:t>
      </w:r>
    </w:p>
    <w:p w:rsidR="005060CB" w:rsidRPr="00705971" w:rsidRDefault="005060CB" w:rsidP="00506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69F" w:rsidRPr="00705971" w:rsidRDefault="004E369F" w:rsidP="004E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CB" w:rsidRDefault="005060CB" w:rsidP="005060CB"/>
    <w:p w:rsidR="004E58D6" w:rsidRDefault="004E58D6" w:rsidP="008F675D">
      <w:pPr>
        <w:jc w:val="right"/>
      </w:pPr>
    </w:p>
    <w:sectPr w:rsidR="004E58D6" w:rsidSect="00FE428C">
      <w:headerReference w:type="first" r:id="rId8"/>
      <w:pgSz w:w="11906" w:h="16838" w:code="9"/>
      <w:pgMar w:top="709" w:right="567" w:bottom="1843" w:left="1134" w:header="113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21" w:rsidRDefault="00622E21" w:rsidP="005A1434">
      <w:pPr>
        <w:spacing w:after="0" w:line="240" w:lineRule="auto"/>
      </w:pPr>
      <w:r>
        <w:separator/>
      </w:r>
    </w:p>
  </w:endnote>
  <w:endnote w:type="continuationSeparator" w:id="1">
    <w:p w:rsidR="00622E21" w:rsidRDefault="00622E21" w:rsidP="005A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21" w:rsidRDefault="00622E21" w:rsidP="005A1434">
      <w:pPr>
        <w:spacing w:after="0" w:line="240" w:lineRule="auto"/>
      </w:pPr>
      <w:r>
        <w:separator/>
      </w:r>
    </w:p>
  </w:footnote>
  <w:footnote w:type="continuationSeparator" w:id="1">
    <w:p w:rsidR="00622E21" w:rsidRDefault="00622E21" w:rsidP="005A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628"/>
      <w:docPartObj>
        <w:docPartGallery w:val="Page Numbers (Top of Page)"/>
        <w:docPartUnique/>
      </w:docPartObj>
    </w:sdtPr>
    <w:sdtContent>
      <w:p w:rsidR="00B47D8C" w:rsidRDefault="002D49FE">
        <w:pPr>
          <w:pStyle w:val="a3"/>
        </w:pPr>
      </w:p>
    </w:sdtContent>
  </w:sdt>
  <w:p w:rsidR="00B47D8C" w:rsidRDefault="00B47D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0CB"/>
    <w:rsid w:val="00000340"/>
    <w:rsid w:val="00021974"/>
    <w:rsid w:val="00040FF3"/>
    <w:rsid w:val="000515BA"/>
    <w:rsid w:val="00054628"/>
    <w:rsid w:val="00061493"/>
    <w:rsid w:val="000711C1"/>
    <w:rsid w:val="000A377E"/>
    <w:rsid w:val="000A68B3"/>
    <w:rsid w:val="000C2C14"/>
    <w:rsid w:val="000C5C0F"/>
    <w:rsid w:val="00104B3C"/>
    <w:rsid w:val="00117ED4"/>
    <w:rsid w:val="00161DEE"/>
    <w:rsid w:val="001728B6"/>
    <w:rsid w:val="0018421A"/>
    <w:rsid w:val="001B02AA"/>
    <w:rsid w:val="001B743F"/>
    <w:rsid w:val="001C473B"/>
    <w:rsid w:val="001D03A6"/>
    <w:rsid w:val="001D2A30"/>
    <w:rsid w:val="00214D3A"/>
    <w:rsid w:val="0023577D"/>
    <w:rsid w:val="00241A2F"/>
    <w:rsid w:val="00262567"/>
    <w:rsid w:val="00273695"/>
    <w:rsid w:val="00277C28"/>
    <w:rsid w:val="002810E8"/>
    <w:rsid w:val="00290D91"/>
    <w:rsid w:val="002B73D4"/>
    <w:rsid w:val="002C08B9"/>
    <w:rsid w:val="002C4236"/>
    <w:rsid w:val="002D01E1"/>
    <w:rsid w:val="002D4586"/>
    <w:rsid w:val="002D49FE"/>
    <w:rsid w:val="002E0CCD"/>
    <w:rsid w:val="002E70A5"/>
    <w:rsid w:val="002F4BC3"/>
    <w:rsid w:val="0030210F"/>
    <w:rsid w:val="0031046A"/>
    <w:rsid w:val="0031454F"/>
    <w:rsid w:val="0031514E"/>
    <w:rsid w:val="003445EC"/>
    <w:rsid w:val="003E1A9B"/>
    <w:rsid w:val="003E4C30"/>
    <w:rsid w:val="004067F7"/>
    <w:rsid w:val="004127C7"/>
    <w:rsid w:val="00413709"/>
    <w:rsid w:val="00415399"/>
    <w:rsid w:val="00423284"/>
    <w:rsid w:val="00431D24"/>
    <w:rsid w:val="00446193"/>
    <w:rsid w:val="004C1B59"/>
    <w:rsid w:val="004D7777"/>
    <w:rsid w:val="004E369F"/>
    <w:rsid w:val="004E58D6"/>
    <w:rsid w:val="004E6CBE"/>
    <w:rsid w:val="004F60C8"/>
    <w:rsid w:val="005060CB"/>
    <w:rsid w:val="00522EBC"/>
    <w:rsid w:val="00533C2C"/>
    <w:rsid w:val="005A1434"/>
    <w:rsid w:val="005C01F6"/>
    <w:rsid w:val="005C0345"/>
    <w:rsid w:val="005D01F1"/>
    <w:rsid w:val="005E48C4"/>
    <w:rsid w:val="005F69AF"/>
    <w:rsid w:val="006209B9"/>
    <w:rsid w:val="00622E21"/>
    <w:rsid w:val="00645509"/>
    <w:rsid w:val="0067257B"/>
    <w:rsid w:val="0068439C"/>
    <w:rsid w:val="00687EC8"/>
    <w:rsid w:val="006E2387"/>
    <w:rsid w:val="0070144F"/>
    <w:rsid w:val="0072414B"/>
    <w:rsid w:val="00754544"/>
    <w:rsid w:val="00763C14"/>
    <w:rsid w:val="007C0BEA"/>
    <w:rsid w:val="007D0C6B"/>
    <w:rsid w:val="007E1AFB"/>
    <w:rsid w:val="00810281"/>
    <w:rsid w:val="00843AD3"/>
    <w:rsid w:val="00886A5B"/>
    <w:rsid w:val="008A3111"/>
    <w:rsid w:val="008C629F"/>
    <w:rsid w:val="008D359D"/>
    <w:rsid w:val="008E4BE0"/>
    <w:rsid w:val="008F675D"/>
    <w:rsid w:val="009027C6"/>
    <w:rsid w:val="009157EA"/>
    <w:rsid w:val="00940D1D"/>
    <w:rsid w:val="0094360B"/>
    <w:rsid w:val="009569F4"/>
    <w:rsid w:val="00956B98"/>
    <w:rsid w:val="00972251"/>
    <w:rsid w:val="00A0222E"/>
    <w:rsid w:val="00A066A2"/>
    <w:rsid w:val="00A148E8"/>
    <w:rsid w:val="00A25782"/>
    <w:rsid w:val="00A367E4"/>
    <w:rsid w:val="00AD1FAC"/>
    <w:rsid w:val="00AD7FC5"/>
    <w:rsid w:val="00AF4750"/>
    <w:rsid w:val="00B010AA"/>
    <w:rsid w:val="00B1639B"/>
    <w:rsid w:val="00B3678E"/>
    <w:rsid w:val="00B47D8C"/>
    <w:rsid w:val="00C06776"/>
    <w:rsid w:val="00C1122C"/>
    <w:rsid w:val="00C34585"/>
    <w:rsid w:val="00C536A2"/>
    <w:rsid w:val="00C60DA9"/>
    <w:rsid w:val="00C76059"/>
    <w:rsid w:val="00C833A2"/>
    <w:rsid w:val="00CB1BE6"/>
    <w:rsid w:val="00CE1336"/>
    <w:rsid w:val="00CE2116"/>
    <w:rsid w:val="00CF398B"/>
    <w:rsid w:val="00D01119"/>
    <w:rsid w:val="00D078EB"/>
    <w:rsid w:val="00D1679C"/>
    <w:rsid w:val="00D22384"/>
    <w:rsid w:val="00D556B9"/>
    <w:rsid w:val="00D93763"/>
    <w:rsid w:val="00D93A20"/>
    <w:rsid w:val="00DB3E5C"/>
    <w:rsid w:val="00DB4CF1"/>
    <w:rsid w:val="00DC7B33"/>
    <w:rsid w:val="00DD0E92"/>
    <w:rsid w:val="00DF72FB"/>
    <w:rsid w:val="00E00734"/>
    <w:rsid w:val="00E160A2"/>
    <w:rsid w:val="00E349BE"/>
    <w:rsid w:val="00E46DF7"/>
    <w:rsid w:val="00E640C0"/>
    <w:rsid w:val="00EC6CE4"/>
    <w:rsid w:val="00EF0FC5"/>
    <w:rsid w:val="00F06963"/>
    <w:rsid w:val="00F4763E"/>
    <w:rsid w:val="00F6045C"/>
    <w:rsid w:val="00F606E6"/>
    <w:rsid w:val="00F7797F"/>
    <w:rsid w:val="00F83F9A"/>
    <w:rsid w:val="00FA2BB1"/>
    <w:rsid w:val="00FE428C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060CB"/>
  </w:style>
  <w:style w:type="character" w:customStyle="1" w:styleId="a5">
    <w:name w:val="Основной текст_"/>
    <w:link w:val="2"/>
    <w:locked/>
    <w:rsid w:val="005060C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60CB"/>
    <w:pPr>
      <w:shd w:val="clear" w:color="auto" w:fill="FFFFFF"/>
      <w:spacing w:after="0" w:line="322" w:lineRule="exact"/>
      <w:ind w:firstLine="900"/>
      <w:jc w:val="both"/>
    </w:pPr>
    <w:rPr>
      <w:sz w:val="26"/>
      <w:szCs w:val="26"/>
    </w:rPr>
  </w:style>
  <w:style w:type="table" w:styleId="a6">
    <w:name w:val="Table Grid"/>
    <w:basedOn w:val="a1"/>
    <w:uiPriority w:val="59"/>
    <w:rsid w:val="00506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604B-9315-43B5-8445-510C0BF4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2018-09-27T07:29:00Z</cp:lastPrinted>
  <dcterms:created xsi:type="dcterms:W3CDTF">2018-09-19T06:52:00Z</dcterms:created>
  <dcterms:modified xsi:type="dcterms:W3CDTF">2018-09-27T07:30:00Z</dcterms:modified>
</cp:coreProperties>
</file>